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E76191" w14:paraId="5C937324" w14:textId="77777777">
        <w:tc>
          <w:tcPr>
            <w:tcW w:w="5382" w:type="dxa"/>
          </w:tcPr>
          <w:p w14:paraId="4CC21D13" w14:textId="77777777" w:rsidR="00E76191" w:rsidRDefault="00E761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23692" w14:textId="77777777" w:rsidR="00E76191" w:rsidRDefault="00E7619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7A54629E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1258309A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«Кольский</w:t>
            </w:r>
          </w:p>
          <w:p w14:paraId="5C4D3852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Центр культуры»</w:t>
            </w:r>
          </w:p>
          <w:p w14:paraId="19767A5B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__________Т.Р.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Алтынникова</w:t>
            </w:r>
            <w:proofErr w:type="spellEnd"/>
          </w:p>
          <w:p w14:paraId="7140C35B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2024 г.</w:t>
            </w:r>
          </w:p>
        </w:tc>
      </w:tr>
    </w:tbl>
    <w:p w14:paraId="1FB51A4D" w14:textId="77777777" w:rsidR="00E76191" w:rsidRDefault="00E761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EB6DF" w14:textId="77777777" w:rsidR="00E76191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C7A33A6" w14:textId="77777777" w:rsidR="00E76191" w:rsidRDefault="000000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Многожанровый фестиваль - конкурс начинающих артистов</w:t>
      </w:r>
    </w:p>
    <w:p w14:paraId="471C2858" w14:textId="77777777" w:rsidR="00E76191" w:rsidRDefault="000000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«Первые шаги»</w:t>
      </w:r>
    </w:p>
    <w:p w14:paraId="1E449BEB" w14:textId="77777777" w:rsidR="00E76191" w:rsidRDefault="00E761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1E3666" w14:textId="77777777" w:rsidR="00E76191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14:paraId="2719D174" w14:textId="77777777" w:rsidR="00E76191" w:rsidRDefault="00E761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4852649" w14:textId="77777777" w:rsidR="00E76191" w:rsidRDefault="000000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«Кольский районный Центр культуры»</w:t>
      </w:r>
    </w:p>
    <w:p w14:paraId="231A7B83" w14:textId="77777777" w:rsidR="00E76191" w:rsidRDefault="00E761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0124E2" w14:textId="77777777" w:rsidR="00E76191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28F0D934" w14:textId="77777777" w:rsidR="00E76191" w:rsidRDefault="0000000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 детского творчества;</w:t>
      </w:r>
    </w:p>
    <w:p w14:paraId="3AC97755" w14:textId="77777777" w:rsidR="00E76191" w:rsidRDefault="0000000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стимулирование и мотивация </w:t>
      </w:r>
      <w:r>
        <w:rPr>
          <w:sz w:val="28"/>
          <w:szCs w:val="28"/>
        </w:rPr>
        <w:t>начинающих исполнителей к дальнейшему развитию своих способностей;</w:t>
      </w:r>
    </w:p>
    <w:p w14:paraId="5DF3D0BE" w14:textId="77777777" w:rsidR="00E76191" w:rsidRDefault="0000000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выявление ярких дарований детей в сфере искусства; </w:t>
      </w:r>
    </w:p>
    <w:p w14:paraId="6D9BF332" w14:textId="77777777" w:rsidR="00E76191" w:rsidRDefault="0000000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поддержки и развития детско-юношеского   творчества;</w:t>
      </w:r>
    </w:p>
    <w:p w14:paraId="12CDADC4" w14:textId="77777777" w:rsidR="00E76191" w:rsidRDefault="0000000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расширению творческих связей между коллективами Кольского района и Мурманской области.</w:t>
      </w:r>
    </w:p>
    <w:p w14:paraId="7790018E" w14:textId="77777777" w:rsidR="00E76191" w:rsidRDefault="00E7619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89E1E" w14:textId="77777777" w:rsidR="00E76191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ВРЕМЯ И МЕСТО ПРОВЕДЕНИЯ</w:t>
      </w:r>
    </w:p>
    <w:p w14:paraId="7BF6D6B6" w14:textId="77777777" w:rsidR="00E76191" w:rsidRDefault="00E7619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800F3" w14:textId="04FF0F65" w:rsidR="00E76191" w:rsidRDefault="000000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Многожанровый конкурс для начинающих артистов «Первые шаги» состоится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4E4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.04.2024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Кольском районном Центре культуры по адресу: 184381 г. Кола, проспект Защитников Заполярья, дом 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217CD" w:rsidRPr="009F1A27">
          <w:rPr>
            <w:rStyle w:val="a3"/>
            <w:rFonts w:ascii="Times New Roman" w:hAnsi="Times New Roman" w:cs="Times New Roman"/>
            <w:sz w:val="28"/>
            <w:szCs w:val="28"/>
          </w:rPr>
          <w:t>mir_tan@inbox.ru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9356F" w14:textId="77777777" w:rsidR="00E76191" w:rsidRDefault="00E7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39DEB" w14:textId="77777777" w:rsidR="00E76191" w:rsidRDefault="000000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Программа и регламент проведения конкурсных просмотров будет направлена всем участникам после окончания приёма заявок.</w:t>
      </w:r>
    </w:p>
    <w:p w14:paraId="2F3E1BDC" w14:textId="77777777" w:rsidR="00E76191" w:rsidRDefault="000000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CBF9871" w14:textId="77777777" w:rsidR="00E76191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УСЛОВИЯ КОНКУРСА</w:t>
      </w:r>
    </w:p>
    <w:p w14:paraId="5D4818DE" w14:textId="77777777" w:rsidR="00E76191" w:rsidRDefault="00E7619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ED331" w14:textId="77777777" w:rsidR="00E76191" w:rsidRDefault="000000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участию в конкурсе приглашаются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начинающие артисты первого и второго года обучения, для которых наш Фестиваль - конкурс станет дебютом на большой сцене </w:t>
      </w:r>
      <w:r>
        <w:rPr>
          <w:rFonts w:ascii="Times New Roman" w:hAnsi="Times New Roman" w:cs="Times New Roman"/>
          <w:b/>
          <w:bCs/>
          <w:sz w:val="28"/>
          <w:szCs w:val="28"/>
        </w:rPr>
        <w:t>без волнений, слез и разочарований!</w:t>
      </w:r>
    </w:p>
    <w:p w14:paraId="3228D0C6" w14:textId="2D48F6CA" w:rsidR="00E76191" w:rsidRDefault="000000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Заявку на участие необходимо направить до </w:t>
      </w:r>
      <w:r w:rsidRPr="00D151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D151F9" w:rsidRPr="00D151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апреля </w:t>
      </w:r>
      <w:r w:rsidRPr="00D151F9">
        <w:rPr>
          <w:rFonts w:ascii="Times New Roman" w:hAnsi="Times New Roman" w:cs="Times New Roman"/>
          <w:b/>
          <w:bCs/>
          <w:sz w:val="28"/>
          <w:szCs w:val="28"/>
          <w:u w:val="single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 по электронной почте: </w:t>
      </w:r>
      <w:hyperlink r:id="rId8" w:history="1">
        <w:r w:rsidR="008217CD" w:rsidRPr="009F1A27">
          <w:rPr>
            <w:rStyle w:val="a3"/>
            <w:rFonts w:ascii="Times New Roman" w:hAnsi="Times New Roman" w:cs="Times New Roman"/>
            <w:sz w:val="28"/>
            <w:szCs w:val="28"/>
          </w:rPr>
          <w:t>mir_tan@inbox.ru</w:t>
        </w:r>
      </w:hyperlink>
      <w:r w:rsidR="0082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«Заявка на конкурс «Первые шаги»</w:t>
      </w:r>
    </w:p>
    <w:p w14:paraId="62DE0AD4" w14:textId="77777777" w:rsidR="00E76191" w:rsidRDefault="00000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означает согласие со всеми условиями конкурса, обозначенными в Положении.</w:t>
      </w:r>
    </w:p>
    <w:p w14:paraId="7B524B1E" w14:textId="024345DF" w:rsidR="00E76191" w:rsidRDefault="0000000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Фонограммы произведений (в аудио-формате МР3 и </w:t>
      </w:r>
      <w:r>
        <w:rPr>
          <w:rFonts w:ascii="Times New Roman" w:hAnsi="Times New Roman" w:cs="Times New Roman"/>
          <w:sz w:val="28"/>
          <w:szCs w:val="28"/>
          <w:lang w:val="en-US"/>
        </w:rPr>
        <w:t>WAVE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названия номера, ансамбля или исполнителя и хронометража) необходимо направить строго до</w:t>
      </w:r>
      <w:r>
        <w:rPr>
          <w:rFonts w:ascii="Times New Roman" w:hAnsi="Times New Roman" w:cs="Times New Roman"/>
          <w:b/>
          <w:sz w:val="28"/>
          <w:szCs w:val="28"/>
        </w:rPr>
        <w:t xml:space="preserve"> 01.04.2024 г.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9" w:history="1">
        <w:r w:rsidR="008217CD" w:rsidRPr="009F1A27">
          <w:rPr>
            <w:rStyle w:val="a3"/>
            <w:rFonts w:ascii="Times New Roman" w:hAnsi="Times New Roman" w:cs="Times New Roman"/>
            <w:sz w:val="28"/>
            <w:szCs w:val="28"/>
          </w:rPr>
          <w:t>mir_tan@inbox.ru</w:t>
        </w:r>
      </w:hyperlink>
      <w:r w:rsidR="0082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Участники, не предоставившие в срок фонограммы, к участию в конкурсе не допускаются.</w:t>
      </w:r>
    </w:p>
    <w:p w14:paraId="1F18B184" w14:textId="77777777" w:rsidR="00E76191" w:rsidRDefault="000000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Контактное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лицо: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Кузеванова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Юлия Сергеевна +7(911)346-30-06</w:t>
      </w:r>
    </w:p>
    <w:p w14:paraId="115ED2EC" w14:textId="77777777" w:rsidR="00E76191" w:rsidRDefault="00000000">
      <w:pPr>
        <w:spacing w:after="0" w:line="276" w:lineRule="auto"/>
        <w:ind w:right="-6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конкурсных выступлений световое оформление </w:t>
      </w:r>
      <w:r>
        <w:rPr>
          <w:rFonts w:ascii="Times New Roman" w:hAnsi="Times New Roman" w:cs="Times New Roman"/>
          <w:bCs/>
          <w:sz w:val="28"/>
          <w:szCs w:val="28"/>
        </w:rPr>
        <w:t>во внимание не принимается! Конкурс проводится при общем концертном освещении.</w:t>
      </w:r>
    </w:p>
    <w:p w14:paraId="7DCE6386" w14:textId="77777777" w:rsidR="00E76191" w:rsidRDefault="000000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выступления конкурсантов определяется оргкомитетом.</w:t>
      </w:r>
    </w:p>
    <w:p w14:paraId="71CD09EE" w14:textId="77777777" w:rsidR="00E76191" w:rsidRDefault="000000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Оплата проезда, питания участников конкурса осуществляется за счёт направляющей стороны.</w:t>
      </w:r>
    </w:p>
    <w:p w14:paraId="6202F236" w14:textId="77777777" w:rsidR="00E76191" w:rsidRDefault="00E7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2DA1C" w14:textId="77777777" w:rsidR="00E76191" w:rsidRDefault="00000000">
      <w:pPr>
        <w:numPr>
          <w:ilvl w:val="0"/>
          <w:numId w:val="1"/>
        </w:numPr>
        <w:tabs>
          <w:tab w:val="left" w:pos="15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 КОНКУРСА И КАТЕГОРИИ УЧАСТНИКОВ</w:t>
      </w:r>
    </w:p>
    <w:p w14:paraId="3C462B81" w14:textId="77777777" w:rsidR="00E76191" w:rsidRDefault="00E76191">
      <w:pPr>
        <w:tabs>
          <w:tab w:val="left" w:pos="15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FCAB4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Хореография</w:t>
      </w:r>
    </w:p>
    <w:p w14:paraId="7210493C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Народный танец</w:t>
      </w:r>
    </w:p>
    <w:p w14:paraId="75D667B9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Народный стилизованный танец</w:t>
      </w:r>
    </w:p>
    <w:p w14:paraId="3D5617D2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Классический танец</w:t>
      </w:r>
    </w:p>
    <w:p w14:paraId="2ADCB79F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Современный танец</w:t>
      </w:r>
    </w:p>
    <w:p w14:paraId="707D0A8D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Эстрадный танец</w:t>
      </w:r>
    </w:p>
    <w:p w14:paraId="080AC17B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Бальный танец</w:t>
      </w:r>
    </w:p>
    <w:p w14:paraId="1FAD41B6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Детский танец</w:t>
      </w:r>
    </w:p>
    <w:p w14:paraId="54BE952B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Уличный танец</w:t>
      </w:r>
    </w:p>
    <w:p w14:paraId="2E6D7959" w14:textId="77777777" w:rsidR="00E76191" w:rsidRDefault="00E76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D5264C" w14:textId="45EBFCBA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Вокал</w:t>
      </w:r>
      <w:r w:rsidR="0023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7893" w:rsidRPr="00237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(конкурсные произведения исполняются под фонограмму «минус»</w:t>
      </w:r>
      <w:r w:rsidR="00237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237893" w:rsidRPr="00237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допускается минимальное количество</w:t>
      </w:r>
      <w:r w:rsidR="00237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прописанного</w:t>
      </w:r>
      <w:r w:rsidR="00237893" w:rsidRPr="00237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бэк-вокала только в припеве, не допускается </w:t>
      </w:r>
      <w:r w:rsidR="00237893" w:rsidRPr="00237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double</w:t>
      </w:r>
      <w:r w:rsidR="00237893" w:rsidRPr="00237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-трек, инструментальное или голосовое дублирование основной партии)</w:t>
      </w:r>
    </w:p>
    <w:p w14:paraId="26372FE4" w14:textId="77777777" w:rsidR="00237893" w:rsidRPr="00237893" w:rsidRDefault="002378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2AF8B7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Эстрадный вокал</w:t>
      </w:r>
    </w:p>
    <w:p w14:paraId="5F946CC7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Народный вокал</w:t>
      </w:r>
    </w:p>
    <w:p w14:paraId="5C1E0880" w14:textId="77777777" w:rsidR="00E76191" w:rsidRDefault="00E76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143E3" w14:textId="77777777" w:rsidR="00237893" w:rsidRDefault="002378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A7D390" w14:textId="77777777" w:rsidR="00237893" w:rsidRDefault="002378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38FA29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Театральное творчество</w:t>
      </w:r>
    </w:p>
    <w:p w14:paraId="2FE19A56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Художественное слово</w:t>
      </w:r>
    </w:p>
    <w:p w14:paraId="7CEAABDB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Миниатюра</w:t>
      </w:r>
    </w:p>
    <w:p w14:paraId="5C0B7629" w14:textId="77777777" w:rsidR="00E76191" w:rsidRDefault="00E761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0EEDE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Дефиле</w:t>
      </w:r>
    </w:p>
    <w:p w14:paraId="0A988AAD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Показ коллекции </w:t>
      </w:r>
    </w:p>
    <w:p w14:paraId="190CC207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Индивидуальное дефиле в сценическом костюме (1 минута!)</w:t>
      </w:r>
    </w:p>
    <w:p w14:paraId="197C3C58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23BF7B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Групповые и возрастные категории участников</w:t>
      </w:r>
    </w:p>
    <w:p w14:paraId="4C759E69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Групповые категории участников:</w:t>
      </w:r>
    </w:p>
    <w:p w14:paraId="574AFBFC" w14:textId="77777777" w:rsidR="00E76191" w:rsidRDefault="0000000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</w:t>
      </w:r>
    </w:p>
    <w:p w14:paraId="72B1C437" w14:textId="77777777" w:rsidR="00E76191" w:rsidRDefault="0000000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формы (соло, дуэты, трио)</w:t>
      </w:r>
    </w:p>
    <w:p w14:paraId="28C171BC" w14:textId="77777777" w:rsidR="00E76191" w:rsidRDefault="0000000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</w:t>
      </w:r>
    </w:p>
    <w:p w14:paraId="20350799" w14:textId="77777777" w:rsidR="00E76191" w:rsidRDefault="00E7619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714B4E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Возрастные категории участников:</w:t>
      </w:r>
    </w:p>
    <w:p w14:paraId="6E62B731" w14:textId="77777777" w:rsidR="00E76191" w:rsidRDefault="0000000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года</w:t>
      </w:r>
    </w:p>
    <w:p w14:paraId="5C1AB40E" w14:textId="77777777" w:rsidR="00E76191" w:rsidRDefault="0000000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</w:p>
    <w:p w14:paraId="077A749A" w14:textId="77777777" w:rsidR="00E76191" w:rsidRDefault="0000000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лет</w:t>
      </w:r>
    </w:p>
    <w:p w14:paraId="7FD7E08E" w14:textId="77777777" w:rsidR="00E76191" w:rsidRDefault="0000000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9-10 лет</w:t>
      </w:r>
    </w:p>
    <w:p w14:paraId="17CE92A9" w14:textId="77777777" w:rsidR="00E76191" w:rsidRDefault="00E7619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DD2699" w14:textId="77777777" w:rsidR="00E76191" w:rsidRDefault="0000000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коллективе каждой возрастной категории допускается участие до 30% конкурсантов младше или старше указанных возрастных рамок. </w:t>
      </w:r>
    </w:p>
    <w:p w14:paraId="411EA72E" w14:textId="77777777" w:rsidR="00E76191" w:rsidRDefault="0000000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 При выявлении факта предоставления недостоверных сведений относительно возраста конкурсанта Оргкомитетом может быть принято решение о его дисквалификации с последующей аннуляцией результатов выступления.</w:t>
      </w:r>
    </w:p>
    <w:p w14:paraId="50006341" w14:textId="77777777" w:rsidR="00E76191" w:rsidRDefault="00E76191">
      <w:pPr>
        <w:tabs>
          <w:tab w:val="left" w:pos="198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9ECA2C2" w14:textId="77777777" w:rsidR="00E76191" w:rsidRDefault="00000000">
      <w:pPr>
        <w:numPr>
          <w:ilvl w:val="0"/>
          <w:numId w:val="1"/>
        </w:numPr>
        <w:tabs>
          <w:tab w:val="clear" w:pos="720"/>
          <w:tab w:val="left" w:pos="19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ЖЮРИ КОНКУРСА, КРИТЕРИИ ОЦЕНКИ, НАГРАЖДЕНИЕ</w:t>
      </w:r>
    </w:p>
    <w:p w14:paraId="462CC6C4" w14:textId="77777777" w:rsidR="00E76191" w:rsidRDefault="00E76191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22252" w14:textId="77777777" w:rsidR="00E76191" w:rsidRDefault="000000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формируется из ведущих специалистов культуры и искусства Мурманской области.</w:t>
      </w:r>
    </w:p>
    <w:p w14:paraId="1E7B8AD1" w14:textId="77777777" w:rsidR="00E76191" w:rsidRDefault="0000000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вправе:</w:t>
      </w:r>
    </w:p>
    <w:p w14:paraId="04894467" w14:textId="77777777" w:rsidR="00E76191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несоответствия заявленного номера номинации конкурса – перенести его в соответствующую номинацию;</w:t>
      </w:r>
    </w:p>
    <w:p w14:paraId="2111DA0B" w14:textId="77777777" w:rsidR="00E76191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учреждать специальные дипломы;</w:t>
      </w:r>
    </w:p>
    <w:p w14:paraId="44E69B6E" w14:textId="77777777" w:rsidR="00E76191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равенстве голосов решающим считать голос председателя жюри.</w:t>
      </w:r>
    </w:p>
    <w:p w14:paraId="5DE5B715" w14:textId="77777777" w:rsidR="00E76191" w:rsidRDefault="000000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Основными критериями оценки являются уровень исполнительского мастерства, оригинальность композиционного решения номера, раскрытие художественного образа, сценическая культура, соответствие репертуара возрасту исполнителей и номинациям конкурса.</w:t>
      </w:r>
    </w:p>
    <w:p w14:paraId="50AD7E97" w14:textId="77777777" w:rsidR="00E76191" w:rsidRDefault="000000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номинациям и возрастным категориям учреждены следующие награды:</w:t>
      </w:r>
    </w:p>
    <w:p w14:paraId="2ADE3827" w14:textId="77777777" w:rsidR="00E76191" w:rsidRDefault="0000000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Лауреат 1-й степени;</w:t>
      </w:r>
    </w:p>
    <w:p w14:paraId="2A1D0D15" w14:textId="77777777" w:rsidR="00E76191" w:rsidRDefault="0000000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Лауреат 2-й степени;</w:t>
      </w:r>
    </w:p>
    <w:p w14:paraId="378B9B19" w14:textId="77777777" w:rsidR="00E76191" w:rsidRDefault="0000000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Лауреат 3-й степени;</w:t>
      </w:r>
    </w:p>
    <w:p w14:paraId="01C9D7F7" w14:textId="77777777" w:rsidR="00E76191" w:rsidRDefault="00E76191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76ED5F4" w14:textId="77777777" w:rsidR="00E76191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14:paraId="3212C677" w14:textId="77777777" w:rsidR="00E76191" w:rsidRDefault="00E761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547F07" w14:textId="77777777" w:rsidR="00E76191" w:rsidRDefault="000000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условий участия в конкурсной программе является организационный взнос в размере: </w:t>
      </w:r>
    </w:p>
    <w:p w14:paraId="6599E112" w14:textId="77777777" w:rsidR="00E76191" w:rsidRDefault="0000000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 - 500 рублей с человека;</w:t>
      </w:r>
    </w:p>
    <w:p w14:paraId="5B5C4BD9" w14:textId="77777777" w:rsidR="00E76191" w:rsidRDefault="0000000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Солисты – 700 рублей с человека </w:t>
      </w:r>
    </w:p>
    <w:p w14:paraId="7ED6BBA4" w14:textId="77777777" w:rsidR="00E76191" w:rsidRDefault="00E7619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E96D6E" w14:textId="77777777" w:rsidR="00E76191" w:rsidRDefault="000000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Взносы принимаются строго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перечислению </w:t>
      </w:r>
      <w:r>
        <w:rPr>
          <w:rFonts w:ascii="Times New Roman" w:hAnsi="Times New Roman" w:cs="Times New Roman"/>
          <w:sz w:val="28"/>
          <w:szCs w:val="28"/>
        </w:rPr>
        <w:t xml:space="preserve">до 1 апреля 2024 г. (реквизиты в Приложении) </w:t>
      </w:r>
    </w:p>
    <w:p w14:paraId="2C17C956" w14:textId="77777777" w:rsidR="00E76191" w:rsidRDefault="00E761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3C0CF" w14:textId="77777777" w:rsidR="00E76191" w:rsidRDefault="00E761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8937F" w14:textId="77777777" w:rsidR="00E76191" w:rsidRDefault="00E761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E76191" w14:paraId="16E4C0CE" w14:textId="77777777">
        <w:tc>
          <w:tcPr>
            <w:tcW w:w="4677" w:type="dxa"/>
          </w:tcPr>
          <w:p w14:paraId="631F6838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1A90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E792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99D09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49AB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1870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4924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DCB7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D553C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BC946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3A41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88F75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425B1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B4E5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67481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0655C" w14:textId="77777777" w:rsidR="00E76191" w:rsidRDefault="00E761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4D54DD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D5EF9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17B9A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BA9C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6A937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AC2D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8044D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9E287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425E3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E754A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69370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31DC2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96ECB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615A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7A10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6C6A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DE59E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8C362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2F71" w14:textId="77777777" w:rsidR="00E76191" w:rsidRDefault="00E761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56A40" w14:textId="77777777" w:rsidR="00E76191" w:rsidRDefault="00E7619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89FF6B" w14:textId="77777777" w:rsidR="00E76191" w:rsidRDefault="0000000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191865B8" w14:textId="77777777" w:rsidR="00E76191" w:rsidRDefault="00E761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30003" w14:textId="77777777" w:rsidR="00E76191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ОПЛАТЫ ОРГАНИЗАЦИОННОГО ВЗНОСА</w:t>
      </w:r>
    </w:p>
    <w:p w14:paraId="06244777" w14:textId="77777777" w:rsidR="00E76191" w:rsidRDefault="00E76191">
      <w:pPr>
        <w:pStyle w:val="a6"/>
        <w:spacing w:line="276" w:lineRule="auto"/>
        <w:ind w:firstLine="708"/>
        <w:jc w:val="both"/>
        <w:rPr>
          <w:bCs/>
        </w:rPr>
      </w:pPr>
    </w:p>
    <w:p w14:paraId="38D64193" w14:textId="3C50CE6B" w:rsidR="00E76191" w:rsidRDefault="00000000">
      <w:pPr>
        <w:pStyle w:val="a6"/>
        <w:spacing w:line="276" w:lineRule="auto"/>
        <w:ind w:firstLine="708"/>
        <w:jc w:val="both"/>
        <w:rPr>
          <w:bCs/>
        </w:rPr>
      </w:pPr>
      <w:r>
        <w:rPr>
          <w:bCs/>
        </w:rPr>
        <w:t>Перечисление организационного взноса необходимо подтвердить копией платежного поручения по эл. почте:</w:t>
      </w:r>
      <w:r>
        <w:rPr>
          <w:b/>
        </w:rPr>
        <w:t xml:space="preserve"> </w:t>
      </w:r>
      <w:hyperlink r:id="rId10" w:history="1">
        <w:r w:rsidR="008217CD" w:rsidRPr="009F1A27">
          <w:rPr>
            <w:rStyle w:val="a3"/>
            <w:sz w:val="28"/>
            <w:szCs w:val="28"/>
          </w:rPr>
          <w:t>mir_tan@inbox.ru</w:t>
        </w:r>
      </w:hyperlink>
      <w:r>
        <w:t xml:space="preserve"> В платёжном поручении обязательно указать отправителя (название коллектива) и назначение платежа – конкурс «Первые шаги».</w:t>
      </w:r>
    </w:p>
    <w:p w14:paraId="0E9E77BA" w14:textId="77777777" w:rsidR="00E76191" w:rsidRDefault="00E7619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</w:rPr>
      </w:pPr>
    </w:p>
    <w:tbl>
      <w:tblPr>
        <w:tblStyle w:val="-261"/>
        <w:tblW w:w="9782" w:type="dxa"/>
        <w:tblLayout w:type="fixed"/>
        <w:tblLook w:val="04A0" w:firstRow="1" w:lastRow="0" w:firstColumn="1" w:lastColumn="0" w:noHBand="0" w:noVBand="1"/>
      </w:tblPr>
      <w:tblGrid>
        <w:gridCol w:w="3687"/>
        <w:gridCol w:w="6095"/>
      </w:tblGrid>
      <w:tr w:rsidR="00E76191" w14:paraId="10A10F45" w14:textId="77777777" w:rsidTr="00E76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7063CD72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Полное наименование   организации </w:t>
            </w:r>
          </w:p>
        </w:tc>
        <w:tc>
          <w:tcPr>
            <w:tcW w:w="6095" w:type="dxa"/>
            <w:shd w:val="clear" w:color="auto" w:fill="FDE9D9"/>
          </w:tcPr>
          <w:p w14:paraId="3FCD7511" w14:textId="77777777" w:rsidR="00E76191" w:rsidRDefault="00000000">
            <w:pPr>
              <w:keepNext/>
              <w:spacing w:after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4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48"/>
                <w:lang w:eastAsia="ru-RU"/>
              </w:rPr>
              <w:t>Муниципальное автономное учреждение культуры</w:t>
            </w:r>
          </w:p>
          <w:p w14:paraId="4810E152" w14:textId="77777777" w:rsidR="00E76191" w:rsidRDefault="00000000">
            <w:pPr>
              <w:keepNext/>
              <w:spacing w:after="0" w:line="240" w:lineRule="auto"/>
              <w:ind w:left="-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32"/>
                <w:szCs w:val="4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48"/>
                <w:lang w:eastAsia="ru-RU"/>
              </w:rPr>
              <w:t xml:space="preserve">    «Кольский районный Центр культуры»</w:t>
            </w:r>
          </w:p>
          <w:p w14:paraId="4AA0DFF4" w14:textId="77777777" w:rsidR="00E76191" w:rsidRDefault="00000000">
            <w:pPr>
              <w:keepNext/>
              <w:spacing w:after="0" w:line="240" w:lineRule="auto"/>
              <w:ind w:left="-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4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48"/>
                <w:lang w:eastAsia="ru-RU"/>
              </w:rPr>
              <w:t xml:space="preserve">Кольского района Мурманской области </w:t>
            </w:r>
          </w:p>
          <w:p w14:paraId="18BC7354" w14:textId="77777777" w:rsidR="00E76191" w:rsidRDefault="00000000">
            <w:pPr>
              <w:keepNext/>
              <w:spacing w:after="0" w:line="240" w:lineRule="auto"/>
              <w:ind w:left="-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4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48"/>
                <w:lang w:eastAsia="ru-RU"/>
              </w:rPr>
              <w:t>(МАУК «Кольский РЦК»)</w:t>
            </w:r>
          </w:p>
        </w:tc>
      </w:tr>
      <w:tr w:rsidR="00E76191" w14:paraId="57F60694" w14:textId="77777777" w:rsidTr="00E7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0DD394EC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Юридический, фактический,</w:t>
            </w:r>
          </w:p>
          <w:p w14:paraId="0904E6D2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95" w:type="dxa"/>
          </w:tcPr>
          <w:p w14:paraId="1C17CBE6" w14:textId="77777777" w:rsidR="00E76191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>184381, г. Кола, пр. Защитников Заполярья, дом 7</w:t>
            </w:r>
          </w:p>
        </w:tc>
      </w:tr>
      <w:tr w:rsidR="00E76191" w14:paraId="59FC6B02" w14:textId="77777777" w:rsidTr="00E7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1467354F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095" w:type="dxa"/>
            <w:shd w:val="clear" w:color="auto" w:fill="FDE9D9"/>
          </w:tcPr>
          <w:p w14:paraId="5674CD7F" w14:textId="77777777" w:rsidR="00E76191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>1035100051062</w:t>
            </w:r>
          </w:p>
        </w:tc>
      </w:tr>
      <w:tr w:rsidR="00E76191" w14:paraId="35075DE0" w14:textId="77777777" w:rsidTr="00E7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43A21ED1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095" w:type="dxa"/>
          </w:tcPr>
          <w:p w14:paraId="3D8511C4" w14:textId="77777777" w:rsidR="00E76191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>5105031728</w:t>
            </w:r>
          </w:p>
        </w:tc>
      </w:tr>
      <w:tr w:rsidR="00E76191" w14:paraId="5E9DABB6" w14:textId="77777777" w:rsidTr="00E7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76A933C3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6095" w:type="dxa"/>
            <w:shd w:val="clear" w:color="auto" w:fill="FDE9D9"/>
          </w:tcPr>
          <w:p w14:paraId="5433B46D" w14:textId="77777777" w:rsidR="00E76191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>510501001</w:t>
            </w:r>
          </w:p>
        </w:tc>
      </w:tr>
      <w:tr w:rsidR="00E76191" w14:paraId="75106160" w14:textId="77777777" w:rsidTr="00E7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FDE9D9"/>
          </w:tcPr>
          <w:p w14:paraId="61D15775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Управление финансов администрации Кольского района </w:t>
            </w:r>
          </w:p>
          <w:p w14:paraId="37150463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32"/>
                <w:szCs w:val="32"/>
                <w:lang w:eastAsia="ru-RU"/>
              </w:rPr>
              <w:t xml:space="preserve">(МАУК «Кольский районный Центр культуры» </w:t>
            </w:r>
          </w:p>
          <w:p w14:paraId="3C561E7C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32"/>
                <w:szCs w:val="32"/>
                <w:lang w:eastAsia="ru-RU"/>
              </w:rPr>
              <w:t>л/с 30496Ц69740; 31496Ц69740)</w:t>
            </w:r>
          </w:p>
          <w:p w14:paraId="4EDC50B0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32"/>
                <w:szCs w:val="32"/>
                <w:lang w:eastAsia="ru-RU"/>
              </w:rPr>
              <w:t>Казначейский счет № 03234643476050004900</w:t>
            </w:r>
          </w:p>
        </w:tc>
      </w:tr>
      <w:tr w:rsidR="00E76191" w14:paraId="1ADF064A" w14:textId="77777777" w:rsidTr="00E76191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FDE9D9"/>
          </w:tcPr>
          <w:p w14:paraId="1074A03B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pacing w:val="-6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32"/>
                <w:lang w:eastAsia="ru-RU"/>
              </w:rPr>
              <w:t>БАНК: ОТДЕЛЕНИЕ МУРМАНСК БАНКА РОССИИ // УФК по Мурманской области г. Мурманск</w:t>
            </w:r>
          </w:p>
          <w:p w14:paraId="6533B0C0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32"/>
                <w:szCs w:val="32"/>
                <w:lang w:eastAsia="ru-RU"/>
              </w:rPr>
              <w:t>БИК ТОФК 014705901</w:t>
            </w:r>
          </w:p>
          <w:p w14:paraId="0B10B43C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32"/>
                <w:szCs w:val="32"/>
                <w:lang w:eastAsia="ru-RU"/>
              </w:rPr>
              <w:t xml:space="preserve">Единый казначейский счет № 40102810745370000041 </w:t>
            </w:r>
          </w:p>
        </w:tc>
      </w:tr>
      <w:tr w:rsidR="00E76191" w14:paraId="623AAD7D" w14:textId="77777777" w:rsidTr="00E7619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790109F7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6095" w:type="dxa"/>
          </w:tcPr>
          <w:p w14:paraId="37E834B4" w14:textId="77777777" w:rsidR="00E76191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32"/>
                <w:szCs w:val="32"/>
                <w:lang w:eastAsia="ru-RU"/>
              </w:rPr>
              <w:t>47205501000</w:t>
            </w:r>
          </w:p>
        </w:tc>
      </w:tr>
      <w:tr w:rsidR="00E76191" w14:paraId="3D592D65" w14:textId="77777777" w:rsidTr="00E7619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001E74EC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6095" w:type="dxa"/>
            <w:shd w:val="clear" w:color="auto" w:fill="FDE9D9"/>
          </w:tcPr>
          <w:p w14:paraId="2B78336A" w14:textId="77777777" w:rsidR="00E76191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32"/>
                <w:szCs w:val="32"/>
                <w:lang w:eastAsia="ru-RU"/>
              </w:rPr>
              <w:t xml:space="preserve"> 47605101</w:t>
            </w:r>
          </w:p>
        </w:tc>
      </w:tr>
      <w:tr w:rsidR="00E76191" w14:paraId="625BB3EF" w14:textId="77777777" w:rsidTr="00E7619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212F5349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095" w:type="dxa"/>
          </w:tcPr>
          <w:p w14:paraId="2F9AD7F6" w14:textId="77777777" w:rsidR="00E76191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32"/>
                <w:szCs w:val="32"/>
                <w:lang w:eastAsia="ru-RU"/>
              </w:rPr>
              <w:t>14763210</w:t>
            </w:r>
          </w:p>
        </w:tc>
      </w:tr>
      <w:tr w:rsidR="00E76191" w14:paraId="07722CCC" w14:textId="77777777" w:rsidTr="00E7619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7312C12C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6095" w:type="dxa"/>
            <w:shd w:val="clear" w:color="auto" w:fill="FDE9D9"/>
          </w:tcPr>
          <w:p w14:paraId="31899DA9" w14:textId="77777777" w:rsidR="00E76191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32"/>
                <w:szCs w:val="32"/>
                <w:lang w:eastAsia="ru-RU"/>
              </w:rPr>
              <w:t>90.04 (90.04.3; 90.04.2)</w:t>
            </w:r>
          </w:p>
        </w:tc>
      </w:tr>
      <w:tr w:rsidR="00E76191" w14:paraId="19ABB13A" w14:textId="77777777" w:rsidTr="00E761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422D3DC4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095" w:type="dxa"/>
          </w:tcPr>
          <w:p w14:paraId="5CA74FC2" w14:textId="77777777" w:rsidR="00E76191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Алтынникова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Татьяна Родионовна, действует на основании Устава</w:t>
            </w:r>
          </w:p>
        </w:tc>
      </w:tr>
      <w:tr w:rsidR="00E76191" w14:paraId="1B0080A5" w14:textId="77777777" w:rsidTr="00E7619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6ABAB930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Email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95" w:type="dxa"/>
            <w:shd w:val="clear" w:color="auto" w:fill="FDE9D9"/>
          </w:tcPr>
          <w:p w14:paraId="185F4C58" w14:textId="77777777" w:rsidR="00E76191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ru-RU"/>
              </w:rPr>
              <w:t>A-KRCK@mail.ru</w:t>
            </w:r>
          </w:p>
        </w:tc>
      </w:tr>
      <w:tr w:rsidR="00E76191" w14:paraId="587BCC25" w14:textId="77777777" w:rsidTr="00E7619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7D540803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095" w:type="dxa"/>
          </w:tcPr>
          <w:p w14:paraId="1BC465A3" w14:textId="77777777" w:rsidR="00E76191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ru-RU"/>
              </w:rPr>
              <w:t>kola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ru-RU"/>
              </w:rPr>
              <w:t>centr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E76191" w14:paraId="793E6D0D" w14:textId="77777777" w:rsidTr="00E7619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DE9D9"/>
          </w:tcPr>
          <w:p w14:paraId="20538E8C" w14:textId="77777777" w:rsidR="00E76191" w:rsidRDefault="0000000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Телефон/факс:</w:t>
            </w:r>
          </w:p>
        </w:tc>
        <w:tc>
          <w:tcPr>
            <w:tcW w:w="6095" w:type="dxa"/>
            <w:shd w:val="clear" w:color="auto" w:fill="FDE9D9"/>
          </w:tcPr>
          <w:p w14:paraId="409041F0" w14:textId="77777777" w:rsidR="00E76191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8 (</w:t>
            </w:r>
            <w:r>
              <w:rPr>
                <w:rFonts w:ascii="Times New Roman" w:hAnsi="Times New Roman"/>
                <w:sz w:val="32"/>
                <w:szCs w:val="32"/>
                <w:lang w:val="en-US" w:eastAsia="ru-RU"/>
              </w:rPr>
              <w:t>815 53) 3-53-01</w:t>
            </w:r>
          </w:p>
        </w:tc>
      </w:tr>
    </w:tbl>
    <w:p w14:paraId="6AEA75E5" w14:textId="77777777" w:rsidR="00E76191" w:rsidRDefault="00E76191">
      <w:pPr>
        <w:spacing w:after="0" w:line="276" w:lineRule="auto"/>
        <w:rPr>
          <w:rFonts w:ascii="Times New Roman" w:hAnsi="Times New Roman"/>
          <w:color w:val="000000"/>
          <w:sz w:val="27"/>
          <w:szCs w:val="27"/>
        </w:rPr>
      </w:pPr>
    </w:p>
    <w:p w14:paraId="3FB9BADE" w14:textId="77777777" w:rsidR="00E76191" w:rsidRDefault="00E7619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BC971AF" w14:textId="77777777" w:rsidR="008217CD" w:rsidRDefault="008217C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42A70C" w14:textId="77777777" w:rsidR="00E76191" w:rsidRDefault="0000000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3F0F4D61" w14:textId="77777777" w:rsidR="00E76191" w:rsidRDefault="00E7619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1849CB" w14:textId="77777777" w:rsidR="00E76191" w:rsidRDefault="00000000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ЗАЯВКА–АНКЕТА</w:t>
      </w:r>
    </w:p>
    <w:p w14:paraId="43D3DC7E" w14:textId="77777777" w:rsidR="00E76191" w:rsidRDefault="00000000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фестивале «Первые шаги»</w:t>
      </w:r>
    </w:p>
    <w:p w14:paraId="31BEAF42" w14:textId="77777777" w:rsidR="00E76191" w:rsidRDefault="00000000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каждый номер заполняется отдельная заявка!)</w:t>
      </w:r>
    </w:p>
    <w:p w14:paraId="7B563683" w14:textId="77777777" w:rsidR="00E76191" w:rsidRDefault="00E7619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357640FE" w14:textId="77777777" w:rsidR="00E7619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Название коллектива </w:t>
      </w:r>
    </w:p>
    <w:p w14:paraId="14A81E6D" w14:textId="77777777" w:rsidR="00E7619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A40063" w14:textId="77777777" w:rsidR="00E7619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Ф.И.О. руководителя коллектива/концертмейстера   _______________________________ </w:t>
      </w:r>
    </w:p>
    <w:p w14:paraId="7EAF7FB2" w14:textId="77777777" w:rsidR="00E7619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C2D689" w14:textId="77777777" w:rsidR="00E7619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Направляющая организация, адрес, контактный телефон руководителя, эл. почта _____________________________________________________________________________</w:t>
      </w:r>
    </w:p>
    <w:p w14:paraId="26AD1DD0" w14:textId="77777777" w:rsidR="00E7619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5D7872" w14:textId="77777777" w:rsidR="00E76191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КОНКУРСНАЯ ПРОГРАММА</w:t>
      </w:r>
    </w:p>
    <w:tbl>
      <w:tblPr>
        <w:tblStyle w:val="a5"/>
        <w:tblW w:w="9818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1905"/>
        <w:gridCol w:w="1845"/>
        <w:gridCol w:w="2820"/>
        <w:gridCol w:w="1800"/>
        <w:gridCol w:w="1448"/>
      </w:tblGrid>
      <w:tr w:rsidR="00E76191" w14:paraId="0B975907" w14:textId="77777777">
        <w:tc>
          <w:tcPr>
            <w:tcW w:w="1905" w:type="dxa"/>
          </w:tcPr>
          <w:p w14:paraId="4EE29CFB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14:paraId="66AD34C7" w14:textId="08A12C76" w:rsidR="00E76191" w:rsidRDefault="00E76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DCEB034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820" w:type="dxa"/>
          </w:tcPr>
          <w:p w14:paraId="1D4A82AD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  <w:p w14:paraId="4E83DAC6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(автор)</w:t>
            </w:r>
          </w:p>
        </w:tc>
        <w:tc>
          <w:tcPr>
            <w:tcW w:w="1800" w:type="dxa"/>
          </w:tcPr>
          <w:p w14:paraId="336CB30D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выход</w:t>
            </w:r>
          </w:p>
          <w:p w14:paraId="6C1DBA62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точки/из-за кулис)</w:t>
            </w:r>
          </w:p>
        </w:tc>
        <w:tc>
          <w:tcPr>
            <w:tcW w:w="1448" w:type="dxa"/>
          </w:tcPr>
          <w:p w14:paraId="4B843870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14:paraId="2A75FDD3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</w:tr>
      <w:tr w:rsidR="00E76191" w14:paraId="584DF583" w14:textId="77777777">
        <w:tc>
          <w:tcPr>
            <w:tcW w:w="1905" w:type="dxa"/>
          </w:tcPr>
          <w:p w14:paraId="483F1F0F" w14:textId="77777777" w:rsidR="00E76191" w:rsidRDefault="00E76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6129" w14:textId="77777777" w:rsidR="00E76191" w:rsidRDefault="00E76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72C27" w14:textId="77777777" w:rsidR="00E76191" w:rsidRDefault="00E76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0E587DE" w14:textId="77777777" w:rsidR="00E76191" w:rsidRDefault="00E76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09A363A" w14:textId="77777777" w:rsidR="00E76191" w:rsidRDefault="00E76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1F1C1A" w14:textId="77777777" w:rsidR="00E76191" w:rsidRDefault="00E76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F85BA6E" w14:textId="77777777" w:rsidR="00E76191" w:rsidRDefault="00E76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D07D7A" w14:textId="77777777" w:rsidR="00E76191" w:rsidRDefault="00E76191">
      <w:pPr>
        <w:rPr>
          <w:rFonts w:ascii="Times New Roman" w:hAnsi="Times New Roman" w:cs="Times New Roman"/>
          <w:sz w:val="24"/>
          <w:szCs w:val="24"/>
        </w:rPr>
      </w:pPr>
    </w:p>
    <w:p w14:paraId="766A97D2" w14:textId="77777777" w:rsidR="00E76191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Ф. И. Участника(-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номера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E76191" w14:paraId="2F28CD9E" w14:textId="77777777">
        <w:tc>
          <w:tcPr>
            <w:tcW w:w="1129" w:type="dxa"/>
          </w:tcPr>
          <w:p w14:paraId="724F3FB5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16" w:type="dxa"/>
          </w:tcPr>
          <w:p w14:paraId="654BFCA9" w14:textId="77777777" w:rsidR="00E76191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номера</w:t>
            </w:r>
          </w:p>
        </w:tc>
      </w:tr>
      <w:tr w:rsidR="00E76191" w14:paraId="1038F0ED" w14:textId="77777777">
        <w:tc>
          <w:tcPr>
            <w:tcW w:w="1129" w:type="dxa"/>
          </w:tcPr>
          <w:p w14:paraId="4B64E14B" w14:textId="77777777" w:rsidR="00E76191" w:rsidRDefault="00E76191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823CB3E" w14:textId="77777777" w:rsidR="00E76191" w:rsidRDefault="00E76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91" w14:paraId="2F860945" w14:textId="77777777">
        <w:tc>
          <w:tcPr>
            <w:tcW w:w="1129" w:type="dxa"/>
          </w:tcPr>
          <w:p w14:paraId="737F810C" w14:textId="77777777" w:rsidR="00E76191" w:rsidRDefault="00E76191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D86981A" w14:textId="77777777" w:rsidR="00E76191" w:rsidRDefault="00E76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91" w14:paraId="2FF8B295" w14:textId="77777777">
        <w:tc>
          <w:tcPr>
            <w:tcW w:w="1129" w:type="dxa"/>
          </w:tcPr>
          <w:p w14:paraId="441E5E3A" w14:textId="77777777" w:rsidR="00E76191" w:rsidRDefault="00E76191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5C11BFD2" w14:textId="77777777" w:rsidR="00E76191" w:rsidRDefault="00E76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91" w14:paraId="799AE66C" w14:textId="77777777">
        <w:tc>
          <w:tcPr>
            <w:tcW w:w="1129" w:type="dxa"/>
          </w:tcPr>
          <w:p w14:paraId="72E7C90E" w14:textId="77777777" w:rsidR="00E76191" w:rsidRDefault="00E76191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1191080" w14:textId="77777777" w:rsidR="00E76191" w:rsidRDefault="00E76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91" w14:paraId="7EFD1328" w14:textId="77777777">
        <w:tc>
          <w:tcPr>
            <w:tcW w:w="1129" w:type="dxa"/>
          </w:tcPr>
          <w:p w14:paraId="4686BAF7" w14:textId="77777777" w:rsidR="00E76191" w:rsidRDefault="00E76191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9BF67C7" w14:textId="77777777" w:rsidR="00E76191" w:rsidRDefault="00E76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4EBE1" w14:textId="77777777" w:rsidR="00E76191" w:rsidRDefault="00E76191">
      <w:pPr>
        <w:rPr>
          <w:rFonts w:ascii="Times New Roman" w:hAnsi="Times New Roman" w:cs="Times New Roman"/>
          <w:sz w:val="24"/>
          <w:szCs w:val="24"/>
        </w:rPr>
      </w:pPr>
    </w:p>
    <w:p w14:paraId="7C69E470" w14:textId="77777777" w:rsidR="00E7619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Техническое оснащение (если необходимо) ______________________________________</w:t>
      </w:r>
    </w:p>
    <w:p w14:paraId="056D8464" w14:textId="77777777" w:rsidR="00E7619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Количество человек в делегации _______________________________________________</w:t>
      </w:r>
    </w:p>
    <w:sectPr w:rsidR="00E7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3DA6" w14:textId="77777777" w:rsidR="008E3FCF" w:rsidRDefault="008E3FCF">
      <w:pPr>
        <w:spacing w:line="240" w:lineRule="auto"/>
      </w:pPr>
      <w:r>
        <w:separator/>
      </w:r>
    </w:p>
  </w:endnote>
  <w:endnote w:type="continuationSeparator" w:id="0">
    <w:p w14:paraId="38DCFB7C" w14:textId="77777777" w:rsidR="008E3FCF" w:rsidRDefault="008E3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73D0" w14:textId="77777777" w:rsidR="008E3FCF" w:rsidRDefault="008E3FCF">
      <w:pPr>
        <w:spacing w:after="0"/>
      </w:pPr>
      <w:r>
        <w:separator/>
      </w:r>
    </w:p>
  </w:footnote>
  <w:footnote w:type="continuationSeparator" w:id="0">
    <w:p w14:paraId="51AA3CD9" w14:textId="77777777" w:rsidR="008E3FCF" w:rsidRDefault="008E3F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745"/>
    <w:multiLevelType w:val="multilevel"/>
    <w:tmpl w:val="03C4174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F0A46"/>
    <w:multiLevelType w:val="multilevel"/>
    <w:tmpl w:val="11BF0A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B0DB0"/>
    <w:multiLevelType w:val="multilevel"/>
    <w:tmpl w:val="316B0DB0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755A4850"/>
    <w:multiLevelType w:val="multilevel"/>
    <w:tmpl w:val="755A4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D598B"/>
    <w:multiLevelType w:val="multilevel"/>
    <w:tmpl w:val="76DD59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954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8169214">
    <w:abstractNumId w:val="1"/>
  </w:num>
  <w:num w:numId="3" w16cid:durableId="181475451">
    <w:abstractNumId w:val="0"/>
  </w:num>
  <w:num w:numId="4" w16cid:durableId="806897075">
    <w:abstractNumId w:val="4"/>
  </w:num>
  <w:num w:numId="5" w16cid:durableId="1065762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D0"/>
    <w:rsid w:val="000A351A"/>
    <w:rsid w:val="000E32FF"/>
    <w:rsid w:val="001C406A"/>
    <w:rsid w:val="00213268"/>
    <w:rsid w:val="00237893"/>
    <w:rsid w:val="00306FC6"/>
    <w:rsid w:val="0071305A"/>
    <w:rsid w:val="00744E4F"/>
    <w:rsid w:val="007679D0"/>
    <w:rsid w:val="007E59EE"/>
    <w:rsid w:val="008217CD"/>
    <w:rsid w:val="008E3FCF"/>
    <w:rsid w:val="00A06AB0"/>
    <w:rsid w:val="00B952DF"/>
    <w:rsid w:val="00C91C69"/>
    <w:rsid w:val="00D151F9"/>
    <w:rsid w:val="00DF1E2E"/>
    <w:rsid w:val="00E76191"/>
    <w:rsid w:val="00EF2040"/>
    <w:rsid w:val="00F77339"/>
    <w:rsid w:val="00FF2EAB"/>
    <w:rsid w:val="3A75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3C4B"/>
  <w15:docId w15:val="{52BDDB58-D052-4987-A8B9-326611BE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pPr>
      <w:spacing w:line="254" w:lineRule="auto"/>
      <w:ind w:left="720"/>
      <w:contextualSpacing/>
    </w:pPr>
  </w:style>
  <w:style w:type="table" w:customStyle="1" w:styleId="-261">
    <w:name w:val="Список-таблица 2 — акцент 61"/>
    <w:basedOn w:val="a1"/>
    <w:uiPriority w:val="47"/>
    <w:qFormat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8">
    <w:name w:val="Unresolved Mention"/>
    <w:basedOn w:val="a0"/>
    <w:uiPriority w:val="99"/>
    <w:semiHidden/>
    <w:unhideWhenUsed/>
    <w:rsid w:val="00821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_tan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_tan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r_tan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_t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ЕкатеринаКРЦК</dc:creator>
  <cp:lastModifiedBy>ЕкатеринаКРЦК</cp:lastModifiedBy>
  <cp:revision>7</cp:revision>
  <cp:lastPrinted>2024-02-07T09:37:00Z</cp:lastPrinted>
  <dcterms:created xsi:type="dcterms:W3CDTF">2024-02-07T07:32:00Z</dcterms:created>
  <dcterms:modified xsi:type="dcterms:W3CDTF">2024-02-29T09:00:00Z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8A602A3008424100ACD7CB5398435BF3_12</vt:lpwstr>
  </property>
</Properties>
</file>